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A04C47">
        <w:rPr>
          <w:b/>
          <w:iCs/>
          <w:color w:val="0000C8"/>
          <w:sz w:val="22"/>
          <w:szCs w:val="22"/>
        </w:rPr>
        <w:t>06.03.2023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04E9B">
              <w:rPr>
                <w:b/>
                <w:iCs/>
                <w:color w:val="0000C8"/>
                <w:sz w:val="22"/>
                <w:szCs w:val="22"/>
              </w:rPr>
              <w:t xml:space="preserve">156/07-2022 </w:t>
            </w:r>
            <w:r w:rsidR="00A04C47">
              <w:rPr>
                <w:b/>
                <w:iCs/>
                <w:color w:val="0000C8"/>
                <w:sz w:val="22"/>
                <w:szCs w:val="22"/>
              </w:rPr>
              <w:t>REV06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iCs/>
                <w:color w:val="0000C8"/>
                <w:sz w:val="22"/>
                <w:szCs w:val="22"/>
              </w:rPr>
            </w:r>
            <w:r w:rsidR="00D860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iCs/>
                <w:color w:val="0000C8"/>
                <w:sz w:val="22"/>
                <w:szCs w:val="22"/>
              </w:rPr>
            </w:r>
            <w:r w:rsidR="00D860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iCs/>
                <w:color w:val="0000C8"/>
                <w:sz w:val="22"/>
                <w:szCs w:val="22"/>
              </w:rPr>
            </w:r>
            <w:r w:rsidR="00D860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Default="00A04E9B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Beton dhe Rërë LOT 3, LOT 4 dhe LOT 5</w:t>
            </w:r>
          </w:p>
          <w:p w:rsidR="00736423" w:rsidRPr="0027243F" w:rsidRDefault="00736423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bCs/>
                <w:sz w:val="22"/>
                <w:szCs w:val="22"/>
              </w:rPr>
            </w:r>
            <w:r w:rsidR="00D8605A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iCs/>
                <w:color w:val="0000C8"/>
                <w:sz w:val="22"/>
                <w:szCs w:val="22"/>
              </w:rPr>
            </w:r>
            <w:r w:rsidR="00D860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bCs/>
                <w:sz w:val="22"/>
                <w:szCs w:val="22"/>
              </w:rPr>
            </w:r>
            <w:r w:rsidR="00D8605A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iCs/>
                <w:color w:val="0000C8"/>
                <w:sz w:val="22"/>
                <w:szCs w:val="22"/>
              </w:rPr>
            </w:r>
            <w:r w:rsidR="00D860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04E9B" w:rsidP="00ED28E6">
            <w:pPr>
              <w:rPr>
                <w:sz w:val="22"/>
                <w:szCs w:val="22"/>
              </w:rPr>
            </w:pPr>
            <w:r w:rsidRPr="00A04E9B">
              <w:rPr>
                <w:b/>
                <w:iCs/>
                <w:color w:val="0000C8"/>
                <w:sz w:val="22"/>
                <w:szCs w:val="22"/>
              </w:rPr>
              <w:t>Republika e Kosovës sipas LOT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8605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A04E9B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Beton dhe Rërë</w:t>
            </w:r>
            <w:r w:rsidR="00A04C4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>
              <w:rPr>
                <w:b/>
                <w:iCs/>
                <w:color w:val="0000C8"/>
                <w:sz w:val="22"/>
                <w:szCs w:val="22"/>
              </w:rPr>
              <w:t>LOT 3, LOT 4 dhe LOT 5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A04C47" w:rsidRPr="00A04C47">
              <w:rPr>
                <w:b/>
                <w:iCs/>
                <w:color w:val="0000C8"/>
                <w:sz w:val="22"/>
                <w:szCs w:val="22"/>
              </w:rPr>
              <w:t>28814000-1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8605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04C4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04C47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C47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A04C47" w:rsidRDefault="00A04C47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C4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A04C47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Pr="00A04C4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Pr="00A04C4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04C4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04C4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04C47" w:rsidRDefault="00A04C47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04C47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A04C47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A04C47">
                    <w:rPr>
                      <w:b/>
                      <w:bCs/>
                      <w:sz w:val="22"/>
                      <w:szCs w:val="22"/>
                    </w:rPr>
                  </w:r>
                  <w:r w:rsidRPr="00A04C47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A04C47" w:rsidRPr="00A04C4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A04C47" w:rsidRPr="00A04C4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04C47" w:rsidRPr="00A04C47">
              <w:rPr>
                <w:b/>
                <w:iCs/>
                <w:color w:val="0000C8"/>
                <w:sz w:val="22"/>
                <w:szCs w:val="22"/>
              </w:rPr>
            </w:r>
            <w:r w:rsidR="00A04C47" w:rsidRPr="00A04C4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A04C47">
              <w:rPr>
                <w:b/>
                <w:iCs/>
                <w:color w:val="0000C8"/>
                <w:sz w:val="22"/>
                <w:szCs w:val="22"/>
              </w:rPr>
              <w:t xml:space="preserve">  Të gjitha</w:t>
            </w:r>
            <w:r w:rsidR="00EA58D3" w:rsidRPr="0027243F">
              <w:rPr>
                <w:sz w:val="22"/>
                <w:szCs w:val="22"/>
              </w:rPr>
              <w:t xml:space="preserve">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04E9B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A04E9B" w:rsidRPr="00A04E9B" w:rsidRDefault="00A04E9B" w:rsidP="00A04E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80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743"/>
              <w:gridCol w:w="1510"/>
              <w:gridCol w:w="4802"/>
            </w:tblGrid>
            <w:tr w:rsidR="00A04E9B" w:rsidRPr="00A04E9B" w:rsidTr="00A04C47">
              <w:trPr>
                <w:trHeight w:val="386"/>
                <w:jc w:val="center"/>
              </w:trPr>
              <w:tc>
                <w:tcPr>
                  <w:tcW w:w="1743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510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802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A04E9B" w:rsidRPr="00A04E9B" w:rsidTr="00A04C47">
              <w:trPr>
                <w:trHeight w:val="269"/>
                <w:jc w:val="center"/>
              </w:trPr>
              <w:tc>
                <w:tcPr>
                  <w:tcW w:w="1743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510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4802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Gjilan District</w:t>
                  </w:r>
                </w:p>
              </w:tc>
            </w:tr>
            <w:tr w:rsidR="00A04E9B" w:rsidRPr="00A04E9B" w:rsidTr="00A04C47">
              <w:trPr>
                <w:trHeight w:val="251"/>
                <w:jc w:val="center"/>
              </w:trPr>
              <w:tc>
                <w:tcPr>
                  <w:tcW w:w="1743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510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4802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Mitrovica District</w:t>
                  </w:r>
                </w:p>
              </w:tc>
            </w:tr>
            <w:tr w:rsidR="00A04E9B" w:rsidRPr="00A04E9B" w:rsidTr="00A04C47">
              <w:trPr>
                <w:trHeight w:val="161"/>
                <w:jc w:val="center"/>
              </w:trPr>
              <w:tc>
                <w:tcPr>
                  <w:tcW w:w="1743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Beton &amp; Rërë</w:t>
                  </w:r>
                </w:p>
              </w:tc>
              <w:tc>
                <w:tcPr>
                  <w:tcW w:w="1510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4802" w:type="dxa"/>
                  <w:vAlign w:val="center"/>
                </w:tcPr>
                <w:p w:rsidR="00A04E9B" w:rsidRPr="00A04E9B" w:rsidRDefault="00A04E9B" w:rsidP="00A04E9B">
                  <w:pPr>
                    <w:rPr>
                      <w:bCs/>
                      <w:iCs/>
                      <w:sz w:val="22"/>
                      <w:szCs w:val="22"/>
                    </w:rPr>
                  </w:pPr>
                  <w:r w:rsidRPr="00A04E9B">
                    <w:rPr>
                      <w:bCs/>
                      <w:iCs/>
                      <w:sz w:val="22"/>
                      <w:szCs w:val="22"/>
                    </w:rPr>
                    <w:t>Peja District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A04C47">
              <w:rPr>
                <w:b/>
                <w:iCs/>
                <w:color w:val="0000C8"/>
                <w:sz w:val="22"/>
                <w:szCs w:val="22"/>
              </w:rPr>
              <w:t>42,108</w:t>
            </w:r>
            <w:r w:rsidR="00A04E9B" w:rsidRPr="00A04E9B">
              <w:rPr>
                <w:b/>
                <w:iCs/>
                <w:color w:val="0000C8"/>
                <w:sz w:val="22"/>
                <w:szCs w:val="22"/>
              </w:rPr>
              <w:t>.00 Euro pa TVSH</w:t>
            </w:r>
          </w:p>
          <w:p w:rsidR="00A04E9B" w:rsidRPr="00A04E9B" w:rsidRDefault="00A04E9B" w:rsidP="00E25B91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6750" w:type="dxa"/>
              <w:tblInd w:w="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4950"/>
            </w:tblGrid>
            <w:tr w:rsidR="00A04E9B" w:rsidRPr="00A04E9B" w:rsidTr="00A04C47">
              <w:trPr>
                <w:trHeight w:val="195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E9B" w:rsidRPr="00A04E9B" w:rsidRDefault="00A04E9B" w:rsidP="00A04E9B">
                  <w:pPr>
                    <w:jc w:val="center"/>
                    <w:rPr>
                      <w:sz w:val="22"/>
                      <w:szCs w:val="22"/>
                      <w:lang w:val="en-GB"/>
                    </w:rPr>
                  </w:pPr>
                  <w:r w:rsidRPr="00A04E9B">
                    <w:rPr>
                      <w:sz w:val="22"/>
                      <w:szCs w:val="22"/>
                    </w:rPr>
                    <w:t>Nr. I LOT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E9B" w:rsidRPr="00A04E9B" w:rsidRDefault="00A04E9B" w:rsidP="00A04E9B">
                  <w:pPr>
                    <w:jc w:val="center"/>
                    <w:rPr>
                      <w:sz w:val="22"/>
                      <w:szCs w:val="22"/>
                    </w:rPr>
                  </w:pPr>
                  <w:r w:rsidRPr="00A04E9B">
                    <w:rPr>
                      <w:sz w:val="22"/>
                      <w:szCs w:val="22"/>
                    </w:rPr>
                    <w:t>Vlera për LOT pa TVSH</w:t>
                  </w:r>
                </w:p>
              </w:tc>
            </w:tr>
            <w:tr w:rsidR="00A04E9B" w:rsidRPr="00A04E9B" w:rsidTr="00A04C47">
              <w:trPr>
                <w:trHeight w:val="27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E9B" w:rsidRPr="00A04E9B" w:rsidRDefault="00A04E9B" w:rsidP="00A04E9B">
                  <w:pPr>
                    <w:overflowPunct/>
                    <w:rPr>
                      <w:sz w:val="22"/>
                      <w:szCs w:val="22"/>
                    </w:rPr>
                  </w:pPr>
                  <w:r w:rsidRPr="00A04E9B">
                    <w:rPr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4E9B" w:rsidRPr="00A04E9B" w:rsidRDefault="00A04E9B" w:rsidP="00A04E9B">
                  <w:pPr>
                    <w:jc w:val="righ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9,590.00 € </w:t>
                  </w:r>
                </w:p>
              </w:tc>
            </w:tr>
            <w:tr w:rsidR="00A04E9B" w:rsidRPr="00A04E9B" w:rsidTr="00A04C47">
              <w:trPr>
                <w:trHeight w:val="27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E9B" w:rsidRPr="00A04E9B" w:rsidRDefault="00A04E9B" w:rsidP="00A04E9B">
                  <w:pPr>
                    <w:overflowPunct/>
                    <w:rPr>
                      <w:sz w:val="22"/>
                      <w:szCs w:val="22"/>
                    </w:rPr>
                  </w:pPr>
                  <w:r w:rsidRPr="00A04E9B">
                    <w:rPr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4E9B" w:rsidRPr="00A04E9B" w:rsidRDefault="00A04E9B" w:rsidP="00A04E9B">
                  <w:pPr>
                    <w:jc w:val="righ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12,268.00 € </w:t>
                  </w:r>
                </w:p>
              </w:tc>
            </w:tr>
            <w:tr w:rsidR="00A04E9B" w:rsidRPr="00A04E9B" w:rsidTr="00A04C47">
              <w:trPr>
                <w:trHeight w:val="271"/>
              </w:trPr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E9B" w:rsidRPr="00A04E9B" w:rsidRDefault="00A04E9B" w:rsidP="00A04E9B">
                  <w:pPr>
                    <w:overflowPunct/>
                    <w:rPr>
                      <w:sz w:val="22"/>
                      <w:szCs w:val="22"/>
                    </w:rPr>
                  </w:pPr>
                  <w:r w:rsidRPr="00A04E9B">
                    <w:rPr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04E9B" w:rsidRPr="00A04E9B" w:rsidRDefault="00A04E9B" w:rsidP="00A04E9B">
                  <w:pPr>
                    <w:jc w:val="righ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20,250.00 € 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7520E4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7520E4" w:rsidRPr="00776480">
              <w:rPr>
                <w:b/>
                <w:iCs/>
                <w:color w:val="0000C8"/>
                <w:sz w:val="22"/>
                <w:szCs w:val="22"/>
              </w:rPr>
              <w:t xml:space="preserve">me nënshkrim të kontratës dhe përfundon </w:t>
            </w:r>
            <w:r w:rsidR="007520E4" w:rsidRPr="00F5034E">
              <w:rPr>
                <w:b/>
                <w:iCs/>
                <w:color w:val="0000C8"/>
                <w:sz w:val="22"/>
                <w:szCs w:val="22"/>
              </w:rPr>
              <w:t>me përfundimin e pranimit të materialit nga AK</w:t>
            </w:r>
            <w:r w:rsidR="007520E4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8605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b/>
                      <w:bCs/>
                      <w:sz w:val="22"/>
                      <w:szCs w:val="22"/>
                    </w:rPr>
                  </w:r>
                  <w:r w:rsidR="00D8605A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4E9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64F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  <w:p w:rsidR="00A04E9B" w:rsidRPr="00690693" w:rsidRDefault="00A04E9B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E9B" w:rsidRPr="00A04E9B" w:rsidRDefault="00A04E9B" w:rsidP="00A04E9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1.</w:t>
                  </w: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 ekonomik duhet te ofroje dëshmi Autoritetit kontraktues për qarkullimin vjetor te OE gjate periudhës (nga Njoftim për  Kontratë për periudhën e shkuar trevjeçare).</w:t>
                  </w:r>
                </w:p>
                <w:p w:rsidR="004A09A4" w:rsidRPr="00A04E9B" w:rsidRDefault="004A09A4" w:rsidP="00A04E9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E9B" w:rsidRPr="00A04E9B" w:rsidRDefault="00A04E9B" w:rsidP="00A04E9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1. </w:t>
                  </w: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Deklaratat tatimore vjetore të dorëzuara në ATK (për kompanitë e huaja në agjensionin përkatës të vendit të tyre) për tri vitet e fundit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      </w:r>
                </w:p>
                <w:p w:rsidR="004A09A4" w:rsidRPr="00A04E9B" w:rsidRDefault="004A09A4" w:rsidP="00A04E9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E9B" w:rsidRPr="00A04E9B" w:rsidRDefault="00A04E9B" w:rsidP="00A04E9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Operatori ekonomik duhet të ofrojë dëshmi se ka përfunduar me sukses minimum 2 projekte të kësaj natyre si kërkesa e furnizimeve për periudhën e shkuar trevjeçare nga data e Njoftimit për Kontratë.</w:t>
                  </w:r>
                </w:p>
                <w:p w:rsidR="00A431EF" w:rsidRPr="00A04E9B" w:rsidRDefault="00A04E9B" w:rsidP="00A04E9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>2.Operatori Ekonomik duhet të jetë i licencuar për kryerjen e punëve të kësaj natyre nga institucione të autorizuara të Republikës së Kosovës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4E9B" w:rsidRPr="00A04E9B" w:rsidRDefault="00A04E9B" w:rsidP="00A04E9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Operatori/ët Ekonomik duhet të dorëzojnë një listë të projekteve për furnizimet e përfunduara të  nënshkruar dhe vulosur nga OE për periudhën nga Njoftimi për Kontratë për tri vjetët e shkuara duke specifikuar vlerën, datën dhe natyrën e projekteve për furnizim.</w:t>
                  </w:r>
                </w:p>
                <w:p w:rsidR="00A04E9B" w:rsidRPr="00A04E9B" w:rsidRDefault="00A04E9B" w:rsidP="00A04E9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>Listës duhet të i bashkëngjiten referencat apo procesverbalet e pranimit të furnizimit, kontrata apo fatura.</w:t>
                  </w:r>
                </w:p>
                <w:p w:rsidR="00A431EF" w:rsidRPr="00A04E9B" w:rsidRDefault="00A04E9B" w:rsidP="00A04E9B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4E9B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Operatori Ekonomik duhet të dorëzoj kopjen e dokumentit zyrtar të lëshuar nga institucionet e autorizuara të Republikës së Kosovës.</w:t>
                  </w: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A04C47" w:rsidRDefault="00A04C47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D8605A">
              <w:rPr>
                <w:b/>
                <w:color w:val="0000C8"/>
                <w:sz w:val="22"/>
              </w:rPr>
            </w:r>
            <w:r w:rsidR="00D8605A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sz w:val="22"/>
                <w:szCs w:val="22"/>
              </w:rPr>
            </w:r>
            <w:r w:rsidR="00D8605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sz w:val="22"/>
                <w:szCs w:val="22"/>
              </w:rPr>
            </w:r>
            <w:r w:rsidR="00D8605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sz w:val="22"/>
                <w:szCs w:val="22"/>
              </w:rPr>
            </w:r>
            <w:r w:rsidR="00D8605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2"/>
          <w:szCs w:val="22"/>
        </w:rPr>
      </w:pPr>
    </w:p>
    <w:p w:rsidR="00A04C47" w:rsidRDefault="00A04C4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iCs/>
                <w:color w:val="0000C8"/>
                <w:sz w:val="22"/>
                <w:szCs w:val="22"/>
              </w:rPr>
            </w:r>
            <w:r w:rsidR="00D860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8605A">
              <w:rPr>
                <w:b/>
                <w:sz w:val="22"/>
                <w:szCs w:val="22"/>
              </w:rPr>
            </w:r>
            <w:r w:rsidR="00D8605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A04C47">
              <w:rPr>
                <w:b/>
                <w:iCs/>
                <w:color w:val="0000C8"/>
                <w:sz w:val="22"/>
                <w:szCs w:val="22"/>
              </w:rPr>
              <w:t>23.03</w:t>
            </w:r>
            <w:r w:rsidR="007520E4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A04C47">
              <w:rPr>
                <w:b/>
                <w:iCs/>
                <w:color w:val="0000C8"/>
                <w:sz w:val="22"/>
                <w:szCs w:val="22"/>
              </w:rPr>
              <w:t>27.03.2023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D8605A">
              <w:rPr>
                <w:sz w:val="22"/>
                <w:szCs w:val="22"/>
              </w:rPr>
            </w:r>
            <w:r w:rsidR="00D8605A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sz w:val="22"/>
                      <w:szCs w:val="22"/>
                    </w:rPr>
                  </w:r>
                  <w:r w:rsidR="00D860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8605A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8605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Default="006D6109" w:rsidP="006D6109">
      <w:pPr>
        <w:rPr>
          <w:b/>
          <w:bCs/>
          <w:sz w:val="22"/>
          <w:szCs w:val="22"/>
        </w:rPr>
      </w:pPr>
    </w:p>
    <w:p w:rsidR="007520E4" w:rsidRPr="0027243F" w:rsidRDefault="007520E4" w:rsidP="006D6109">
      <w:pPr>
        <w:rPr>
          <w:b/>
          <w:bCs/>
          <w:sz w:val="22"/>
          <w:szCs w:val="22"/>
        </w:rPr>
      </w:pPr>
      <w:bookmarkStart w:id="55" w:name="_GoBack"/>
      <w:bookmarkEnd w:id="55"/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5A" w:rsidRDefault="00D8605A">
      <w:r>
        <w:separator/>
      </w:r>
    </w:p>
  </w:endnote>
  <w:endnote w:type="continuationSeparator" w:id="0">
    <w:p w:rsidR="00D8605A" w:rsidRDefault="00D8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5A" w:rsidRDefault="00D8605A">
      <w:r>
        <w:separator/>
      </w:r>
    </w:p>
  </w:footnote>
  <w:footnote w:type="continuationSeparator" w:id="0">
    <w:p w:rsidR="00D8605A" w:rsidRDefault="00D8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A04E9B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A04E9B" w:rsidRPr="00A6439B" w:rsidRDefault="00A04E9B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A04E9B" w:rsidRPr="00A6439B" w:rsidRDefault="00A04E9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A04E9B" w:rsidRPr="00A6439B" w:rsidRDefault="00A04E9B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A04E9B" w:rsidRPr="009B1B64" w:rsidRDefault="00A04E9B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A04E9B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A04E9B" w:rsidRPr="00A6439B" w:rsidRDefault="00A04E9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A04E9B" w:rsidRPr="00A6439B" w:rsidRDefault="00A04E9B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A04E9B" w:rsidRPr="00A6439B" w:rsidRDefault="00A04E9B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A04E9B" w:rsidRPr="00A42DC6" w:rsidRDefault="00A04E9B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A04E9B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A04E9B" w:rsidRPr="00A6439B" w:rsidRDefault="00A04E9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A04E9B" w:rsidRPr="009257A4" w:rsidRDefault="00A04E9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A04E9B" w:rsidRPr="00A6439B" w:rsidRDefault="00A04E9B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A04E9B" w:rsidRPr="00A6439B" w:rsidRDefault="00A04E9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A04E9B" w:rsidRDefault="00A04E9B">
    <w:pPr>
      <w:tabs>
        <w:tab w:val="center" w:pos="4320"/>
        <w:tab w:val="right" w:pos="8640"/>
      </w:tabs>
      <w:rPr>
        <w:kern w:val="0"/>
      </w:rPr>
    </w:pPr>
  </w:p>
  <w:p w:rsidR="00A04E9B" w:rsidRDefault="00A04E9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BC31BE"/>
    <w:multiLevelType w:val="hybridMultilevel"/>
    <w:tmpl w:val="F4E6A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95F27"/>
    <w:multiLevelType w:val="hybridMultilevel"/>
    <w:tmpl w:val="7D56C59A"/>
    <w:lvl w:ilvl="0" w:tplc="5ED2F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520E4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04C47"/>
    <w:rsid w:val="00A04E9B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05A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97E0D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253F88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22</cp:revision>
  <cp:lastPrinted>2011-06-03T08:36:00Z</cp:lastPrinted>
  <dcterms:created xsi:type="dcterms:W3CDTF">2016-03-03T09:10:00Z</dcterms:created>
  <dcterms:modified xsi:type="dcterms:W3CDTF">2023-03-06T13:35:00Z</dcterms:modified>
</cp:coreProperties>
</file>